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39" w:rsidRDefault="00C13F39" w:rsidP="00822FE1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8"/>
          <w:szCs w:val="28"/>
        </w:rPr>
      </w:pPr>
    </w:p>
    <w:p w:rsidR="00507E41" w:rsidRDefault="00507E41" w:rsidP="00507E41">
      <w:pPr>
        <w:pStyle w:val="a3"/>
        <w:spacing w:before="0" w:beforeAutospacing="0" w:after="0" w:afterAutospacing="0"/>
        <w:rPr>
          <w:b/>
          <w:bCs/>
          <w:color w:val="242424"/>
          <w:sz w:val="28"/>
          <w:szCs w:val="28"/>
        </w:rPr>
      </w:pPr>
    </w:p>
    <w:p w:rsidR="009910FD" w:rsidRPr="00B65CE8" w:rsidRDefault="009910FD" w:rsidP="00822FE1">
      <w:pPr>
        <w:pStyle w:val="a3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B65CE8">
        <w:rPr>
          <w:b/>
          <w:bCs/>
          <w:color w:val="242424"/>
          <w:sz w:val="28"/>
          <w:szCs w:val="28"/>
        </w:rPr>
        <w:t>Перечень вопросов,</w:t>
      </w:r>
    </w:p>
    <w:p w:rsidR="00507E41" w:rsidRDefault="009910FD" w:rsidP="00507E41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8"/>
          <w:szCs w:val="28"/>
        </w:rPr>
      </w:pPr>
      <w:r w:rsidRPr="00B65CE8">
        <w:rPr>
          <w:b/>
          <w:bCs/>
          <w:color w:val="242424"/>
          <w:sz w:val="28"/>
          <w:szCs w:val="28"/>
        </w:rPr>
        <w:t>обсуждаемых в ходе публичных консультаций</w:t>
      </w:r>
    </w:p>
    <w:p w:rsidR="00822FE1" w:rsidRPr="00822FE1" w:rsidRDefault="00822FE1" w:rsidP="009910FD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242424"/>
          <w:sz w:val="16"/>
          <w:szCs w:val="16"/>
        </w:rPr>
      </w:pPr>
    </w:p>
    <w:p w:rsidR="00507E41" w:rsidRPr="00507E41" w:rsidRDefault="00507E41" w:rsidP="00822FE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E41">
        <w:rPr>
          <w:rFonts w:ascii="Times New Roman" w:hAnsi="Times New Roman" w:cs="Times New Roman"/>
          <w:b/>
          <w:sz w:val="26"/>
          <w:szCs w:val="26"/>
        </w:rPr>
        <w:t>Наименование нормативного правового акта:</w:t>
      </w:r>
    </w:p>
    <w:p w:rsidR="00507E41" w:rsidRPr="00501E9D" w:rsidRDefault="009910FD" w:rsidP="00507E4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E9D">
        <w:rPr>
          <w:rFonts w:ascii="Times New Roman" w:hAnsi="Times New Roman" w:cs="Times New Roman"/>
          <w:sz w:val="28"/>
          <w:szCs w:val="28"/>
        </w:rPr>
        <w:t>постановлени</w:t>
      </w:r>
      <w:r w:rsidR="00507E41" w:rsidRPr="00501E9D">
        <w:rPr>
          <w:rFonts w:ascii="Times New Roman" w:hAnsi="Times New Roman" w:cs="Times New Roman"/>
          <w:sz w:val="28"/>
          <w:szCs w:val="28"/>
        </w:rPr>
        <w:t>е</w:t>
      </w:r>
      <w:r w:rsidRPr="00501E9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501E9D" w:rsidRPr="00501E9D">
        <w:rPr>
          <w:rFonts w:ascii="Times New Roman" w:hAnsi="Times New Roman" w:cs="Times New Roman"/>
          <w:sz w:val="28"/>
          <w:szCs w:val="28"/>
        </w:rPr>
        <w:t>от 14.04.2021г. №334 «О приемке и проведении проверки комплектности документов, представляемых сельскохозяйственными товаропроизводителями, организациями агропромышленного комплекса и индивидуальными предпринимателями, осуществляющими свою деятельность на территории Самарской области, в целях возмещения затрат на поддержку отдельных направлений животноводства»</w:t>
      </w:r>
      <w:r w:rsidR="00507E41" w:rsidRPr="00501E9D">
        <w:rPr>
          <w:rFonts w:ascii="Times New Roman" w:hAnsi="Times New Roman" w:cs="Times New Roman"/>
          <w:sz w:val="28"/>
          <w:szCs w:val="28"/>
        </w:rPr>
        <w:t xml:space="preserve"> </w:t>
      </w:r>
      <w:r w:rsidRPr="00501E9D">
        <w:rPr>
          <w:rFonts w:ascii="Times New Roman" w:hAnsi="Times New Roman" w:cs="Times New Roman"/>
          <w:sz w:val="28"/>
          <w:szCs w:val="28"/>
        </w:rPr>
        <w:t xml:space="preserve">(далее - Постановление № </w:t>
      </w:r>
      <w:r w:rsidR="00501E9D" w:rsidRPr="00501E9D">
        <w:rPr>
          <w:rFonts w:ascii="Times New Roman" w:hAnsi="Times New Roman" w:cs="Times New Roman"/>
          <w:sz w:val="28"/>
          <w:szCs w:val="28"/>
        </w:rPr>
        <w:t>334</w:t>
      </w:r>
      <w:r w:rsidRPr="00501E9D">
        <w:rPr>
          <w:rFonts w:ascii="Times New Roman" w:hAnsi="Times New Roman" w:cs="Times New Roman"/>
          <w:sz w:val="28"/>
          <w:szCs w:val="28"/>
        </w:rPr>
        <w:t>).</w:t>
      </w:r>
    </w:p>
    <w:p w:rsidR="00507E41" w:rsidRPr="00507E41" w:rsidRDefault="00507E41" w:rsidP="00507E4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E41">
        <w:rPr>
          <w:rFonts w:ascii="Times New Roman" w:hAnsi="Times New Roman" w:cs="Times New Roman"/>
          <w:b/>
          <w:sz w:val="26"/>
          <w:szCs w:val="26"/>
        </w:rPr>
        <w:t>Контактное лицо (фамилия, имя, отчество, должность, контактный телефон)</w:t>
      </w:r>
    </w:p>
    <w:p w:rsidR="00507E41" w:rsidRDefault="00507E41" w:rsidP="00507E41">
      <w:pPr>
        <w:spacing w:line="240" w:lineRule="auto"/>
        <w:contextualSpacing/>
        <w:jc w:val="both"/>
        <w:rPr>
          <w:rFonts w:ascii="Times New Roman" w:hAnsi="Times New Roman" w:cs="Times New Roman"/>
          <w:color w:val="24242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Pr="00507E41">
        <w:rPr>
          <w:rFonts w:ascii="Times New Roman" w:hAnsi="Times New Roman" w:cs="Times New Roman"/>
          <w:sz w:val="26"/>
          <w:szCs w:val="26"/>
        </w:rPr>
        <w:t>Канашук</w:t>
      </w:r>
      <w:proofErr w:type="spellEnd"/>
      <w:r w:rsidRPr="00507E41">
        <w:rPr>
          <w:rFonts w:ascii="Times New Roman" w:hAnsi="Times New Roman" w:cs="Times New Roman"/>
          <w:sz w:val="26"/>
          <w:szCs w:val="26"/>
        </w:rPr>
        <w:t xml:space="preserve"> Татьяна Владимировна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7E41">
        <w:rPr>
          <w:rFonts w:ascii="Times New Roman" w:hAnsi="Times New Roman" w:cs="Times New Roman"/>
          <w:sz w:val="26"/>
          <w:szCs w:val="26"/>
        </w:rPr>
        <w:t xml:space="preserve">- главный </w:t>
      </w:r>
      <w:r w:rsidRPr="00507E41">
        <w:rPr>
          <w:rFonts w:ascii="Times New Roman" w:hAnsi="Times New Roman" w:cs="Times New Roman"/>
          <w:color w:val="242424"/>
          <w:sz w:val="26"/>
          <w:szCs w:val="26"/>
        </w:rPr>
        <w:t>специалист Правового управления  администрации мун</w:t>
      </w:r>
      <w:r>
        <w:rPr>
          <w:rFonts w:ascii="Times New Roman" w:hAnsi="Times New Roman" w:cs="Times New Roman"/>
          <w:color w:val="242424"/>
          <w:sz w:val="26"/>
          <w:szCs w:val="26"/>
        </w:rPr>
        <w:t>иципального района Сергиевский</w:t>
      </w:r>
    </w:p>
    <w:p w:rsidR="00507E41" w:rsidRPr="00507E41" w:rsidRDefault="00507E41" w:rsidP="00507E4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E41">
        <w:rPr>
          <w:rFonts w:ascii="Times New Roman" w:hAnsi="Times New Roman" w:cs="Times New Roman"/>
          <w:color w:val="242424"/>
          <w:sz w:val="26"/>
          <w:szCs w:val="26"/>
        </w:rPr>
        <w:t xml:space="preserve">контактный телефон 8(84655) 2-15-35. </w:t>
      </w:r>
    </w:p>
    <w:p w:rsidR="00822FE1" w:rsidRPr="00C13F39" w:rsidRDefault="009910FD" w:rsidP="00822FE1">
      <w:pPr>
        <w:pStyle w:val="a3"/>
        <w:spacing w:after="150" w:afterAutospacing="0"/>
        <w:contextualSpacing/>
        <w:jc w:val="both"/>
        <w:rPr>
          <w:color w:val="242424"/>
          <w:sz w:val="26"/>
          <w:szCs w:val="26"/>
        </w:rPr>
      </w:pPr>
      <w:r w:rsidRPr="00C13F39">
        <w:rPr>
          <w:color w:val="242424"/>
          <w:sz w:val="26"/>
          <w:szCs w:val="26"/>
        </w:rPr>
        <w:t xml:space="preserve">Пожалуйста, заполните и направьте данную форму не позднее 17 час. 00 мин.                 </w:t>
      </w:r>
      <w:r w:rsidR="00501E9D">
        <w:rPr>
          <w:b/>
          <w:color w:val="242424"/>
          <w:sz w:val="26"/>
          <w:szCs w:val="26"/>
        </w:rPr>
        <w:t>31</w:t>
      </w:r>
      <w:r w:rsidR="00B65CE8" w:rsidRPr="00C13F39">
        <w:rPr>
          <w:b/>
          <w:color w:val="242424"/>
          <w:sz w:val="26"/>
          <w:szCs w:val="26"/>
        </w:rPr>
        <w:t xml:space="preserve"> </w:t>
      </w:r>
      <w:r w:rsidR="00501E9D">
        <w:rPr>
          <w:b/>
          <w:color w:val="242424"/>
          <w:sz w:val="26"/>
          <w:szCs w:val="26"/>
        </w:rPr>
        <w:t xml:space="preserve">августа </w:t>
      </w:r>
      <w:r w:rsidRPr="00C13F39">
        <w:rPr>
          <w:b/>
          <w:color w:val="242424"/>
          <w:sz w:val="26"/>
          <w:szCs w:val="26"/>
        </w:rPr>
        <w:t>202</w:t>
      </w:r>
      <w:r w:rsidR="00507E41">
        <w:rPr>
          <w:b/>
          <w:color w:val="242424"/>
          <w:sz w:val="26"/>
          <w:szCs w:val="26"/>
        </w:rPr>
        <w:t>3</w:t>
      </w:r>
      <w:r w:rsidRPr="00C13F39">
        <w:rPr>
          <w:b/>
          <w:color w:val="242424"/>
          <w:sz w:val="26"/>
          <w:szCs w:val="26"/>
        </w:rPr>
        <w:t xml:space="preserve"> года</w:t>
      </w:r>
      <w:r w:rsidRPr="00C13F39">
        <w:rPr>
          <w:color w:val="242424"/>
          <w:sz w:val="26"/>
          <w:szCs w:val="26"/>
        </w:rPr>
        <w:t xml:space="preserve"> по почтовому  адресу: 446540, Самарская область, Сергиевский район, с. Сергиевск, ул. Ленина, 22;</w:t>
      </w:r>
    </w:p>
    <w:p w:rsidR="009910FD" w:rsidRDefault="009910FD" w:rsidP="00822FE1">
      <w:pPr>
        <w:pStyle w:val="a3"/>
        <w:spacing w:after="150" w:afterAutospacing="0"/>
        <w:contextualSpacing/>
        <w:jc w:val="both"/>
      </w:pPr>
      <w:r>
        <w:rPr>
          <w:color w:val="242424"/>
          <w:sz w:val="26"/>
          <w:szCs w:val="26"/>
        </w:rPr>
        <w:t xml:space="preserve">электронному адресу: </w:t>
      </w:r>
      <w:hyperlink r:id="rId4" w:history="1">
        <w:r>
          <w:rPr>
            <w:rStyle w:val="a4"/>
            <w:sz w:val="26"/>
            <w:szCs w:val="26"/>
          </w:rPr>
          <w:t>pravo@sergievsk.ru</w:t>
        </w:r>
      </w:hyperlink>
    </w:p>
    <w:p w:rsidR="00507E41" w:rsidRDefault="00507E41" w:rsidP="00822FE1">
      <w:pPr>
        <w:pStyle w:val="a3"/>
        <w:spacing w:after="150" w:afterAutospacing="0"/>
        <w:contextualSpacing/>
        <w:jc w:val="both"/>
      </w:pPr>
    </w:p>
    <w:p w:rsidR="00182852" w:rsidRPr="00182852" w:rsidRDefault="00182852" w:rsidP="00822FE1">
      <w:pPr>
        <w:pStyle w:val="a3"/>
        <w:spacing w:after="150" w:afterAutospacing="0"/>
        <w:contextualSpacing/>
        <w:jc w:val="both"/>
        <w:rPr>
          <w:color w:val="242424"/>
          <w:sz w:val="6"/>
          <w:szCs w:val="6"/>
        </w:rPr>
      </w:pPr>
    </w:p>
    <w:p w:rsidR="009910FD" w:rsidRDefault="009910FD" w:rsidP="009910FD">
      <w:pPr>
        <w:pStyle w:val="a3"/>
        <w:spacing w:after="150" w:afterAutospacing="0"/>
        <w:ind w:firstLine="567"/>
        <w:contextualSpacing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Контактная информация об участнике публичных консультаций: 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Наименование участника:</w:t>
      </w:r>
      <w:r>
        <w:rPr>
          <w:rFonts w:ascii="Arial" w:hAnsi="Arial" w:cs="Arial"/>
          <w:color w:val="242424"/>
        </w:rPr>
        <w:t>______________________________________________________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Сфера деятельности участника:</w:t>
      </w:r>
      <w:r>
        <w:rPr>
          <w:rFonts w:ascii="Arial" w:hAnsi="Arial" w:cs="Arial"/>
          <w:color w:val="242424"/>
        </w:rPr>
        <w:t>__________________________________________________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Фамилия, имя, отчество контактного лица:____________________</w:t>
      </w:r>
      <w:r>
        <w:rPr>
          <w:rFonts w:ascii="Arial" w:hAnsi="Arial" w:cs="Arial"/>
          <w:color w:val="242424"/>
        </w:rPr>
        <w:t>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Номер контактного телефона:____</w:t>
      </w:r>
      <w:r>
        <w:rPr>
          <w:rFonts w:ascii="Arial" w:hAnsi="Arial" w:cs="Arial"/>
          <w:color w:val="242424"/>
        </w:rPr>
        <w:t>_______________________________________________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Адрес электронной почты:________</w:t>
      </w:r>
      <w:r>
        <w:rPr>
          <w:rFonts w:ascii="Arial" w:hAnsi="Arial" w:cs="Arial"/>
          <w:color w:val="242424"/>
          <w:sz w:val="20"/>
          <w:szCs w:val="20"/>
        </w:rPr>
        <w:t>_______________________________________________________</w:t>
      </w:r>
    </w:p>
    <w:p w:rsidR="009910FD" w:rsidRPr="00822FE1" w:rsidRDefault="009910FD" w:rsidP="009910FD">
      <w:pPr>
        <w:pStyle w:val="a3"/>
        <w:spacing w:before="0" w:beforeAutospacing="0" w:after="0" w:afterAutospacing="0" w:line="0" w:lineRule="atLeast"/>
        <w:jc w:val="both"/>
        <w:rPr>
          <w:color w:val="242424"/>
          <w:sz w:val="16"/>
          <w:szCs w:val="16"/>
        </w:rPr>
      </w:pPr>
    </w:p>
    <w:p w:rsidR="00507E41" w:rsidRDefault="00507E41" w:rsidP="00991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507E41" w:rsidRDefault="00507E41" w:rsidP="00991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B65CE8">
        <w:rPr>
          <w:rFonts w:ascii="Times New Roman" w:hAnsi="Times New Roman" w:cs="Times New Roman"/>
          <w:b/>
          <w:color w:val="242424"/>
          <w:sz w:val="28"/>
          <w:szCs w:val="28"/>
        </w:rPr>
        <w:t>Перечень вопросов</w:t>
      </w:r>
      <w:r w:rsidR="00182852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для участников</w:t>
      </w:r>
      <w:r w:rsidRPr="00B65CE8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</w:p>
    <w:p w:rsidR="009910FD" w:rsidRDefault="00182852" w:rsidP="00C13F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публичных консультаций, необходимых для экспертизы постановления  администрации муниципального района Сергиевский:</w:t>
      </w:r>
    </w:p>
    <w:p w:rsidR="00182852" w:rsidRPr="00182852" w:rsidRDefault="00182852" w:rsidP="00C13F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16"/>
          <w:szCs w:val="16"/>
        </w:rPr>
      </w:pPr>
    </w:p>
    <w:p w:rsidR="00822FE1" w:rsidRDefault="009910FD" w:rsidP="00822FE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>1.</w:t>
      </w:r>
      <w:r w:rsidRPr="00822FE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22FE1">
        <w:rPr>
          <w:rFonts w:ascii="Times New Roman" w:hAnsi="Times New Roman"/>
          <w:sz w:val="26"/>
          <w:szCs w:val="26"/>
        </w:rPr>
        <w:t xml:space="preserve">Считаете ли Вы, что Постановление № </w:t>
      </w:r>
      <w:r w:rsidR="00501E9D">
        <w:rPr>
          <w:rFonts w:ascii="Times New Roman" w:hAnsi="Times New Roman"/>
          <w:sz w:val="26"/>
          <w:szCs w:val="26"/>
        </w:rPr>
        <w:t>334</w:t>
      </w:r>
      <w:r w:rsidR="00507E41">
        <w:rPr>
          <w:rFonts w:ascii="Times New Roman" w:hAnsi="Times New Roman"/>
          <w:sz w:val="26"/>
          <w:szCs w:val="26"/>
        </w:rPr>
        <w:t xml:space="preserve"> </w:t>
      </w:r>
      <w:r w:rsidRPr="00822FE1">
        <w:rPr>
          <w:rFonts w:ascii="Times New Roman" w:hAnsi="Times New Roman"/>
          <w:sz w:val="26"/>
          <w:szCs w:val="26"/>
        </w:rPr>
        <w:t>не соответствует или противоречит действующему федеральному законодательству? Ответ обоснуйте.</w:t>
      </w:r>
      <w:r w:rsidRPr="00822FE1"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22FE1"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="00822FE1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</w:p>
    <w:p w:rsidR="00B65CE8" w:rsidRPr="00822FE1" w:rsidRDefault="009910FD" w:rsidP="00822F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>Ответ:_______________________________</w:t>
      </w:r>
      <w:r w:rsidR="00822FE1" w:rsidRPr="00822FE1">
        <w:rPr>
          <w:rFonts w:ascii="Times New Roman" w:hAnsi="Times New Roman"/>
          <w:b/>
          <w:color w:val="000000"/>
          <w:sz w:val="26"/>
          <w:szCs w:val="26"/>
        </w:rPr>
        <w:t>____________</w:t>
      </w:r>
      <w:r w:rsidR="00822FE1">
        <w:rPr>
          <w:rFonts w:ascii="Times New Roman" w:hAnsi="Times New Roman"/>
          <w:b/>
          <w:color w:val="000000"/>
          <w:sz w:val="26"/>
          <w:szCs w:val="26"/>
        </w:rPr>
        <w:t>_________________</w:t>
      </w:r>
    </w:p>
    <w:p w:rsidR="009910FD" w:rsidRPr="00822FE1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sz w:val="26"/>
          <w:szCs w:val="26"/>
        </w:rPr>
        <w:t>2.</w:t>
      </w:r>
      <w:r w:rsidRPr="00822FE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22FE1">
        <w:rPr>
          <w:rFonts w:ascii="Times New Roman" w:hAnsi="Times New Roman"/>
          <w:sz w:val="26"/>
          <w:szCs w:val="26"/>
        </w:rPr>
        <w:t>Содержит ли постановление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 w:rsidRPr="00822FE1">
        <w:rPr>
          <w:rFonts w:ascii="Times New Roman" w:hAnsi="Times New Roman"/>
          <w:sz w:val="26"/>
          <w:szCs w:val="26"/>
        </w:rPr>
        <w:t xml:space="preserve"> Ответ обоснуйте.</w:t>
      </w:r>
    </w:p>
    <w:p w:rsidR="00B65CE8" w:rsidRPr="00822FE1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 xml:space="preserve">         Ответ: ______________________________</w:t>
      </w:r>
      <w:r w:rsidR="00822FE1" w:rsidRPr="00822FE1">
        <w:rPr>
          <w:rFonts w:ascii="Times New Roman" w:hAnsi="Times New Roman"/>
          <w:b/>
          <w:color w:val="000000"/>
          <w:sz w:val="26"/>
          <w:szCs w:val="26"/>
        </w:rPr>
        <w:t>____________</w:t>
      </w:r>
      <w:r w:rsidR="00822FE1">
        <w:rPr>
          <w:rFonts w:ascii="Times New Roman" w:hAnsi="Times New Roman"/>
          <w:b/>
          <w:color w:val="000000"/>
          <w:sz w:val="26"/>
          <w:szCs w:val="26"/>
        </w:rPr>
        <w:t>_________________</w:t>
      </w:r>
      <w:r w:rsidRPr="00822FE1">
        <w:rPr>
          <w:rFonts w:ascii="Times New Roman" w:hAnsi="Times New Roman"/>
          <w:b/>
          <w:color w:val="000000"/>
          <w:sz w:val="26"/>
          <w:szCs w:val="26"/>
        </w:rPr>
        <w:t>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</w:t>
      </w:r>
    </w:p>
    <w:p w:rsidR="009910FD" w:rsidRPr="00822FE1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FE1">
        <w:rPr>
          <w:rFonts w:ascii="Times New Roman" w:hAnsi="Times New Roman"/>
          <w:b/>
          <w:sz w:val="26"/>
          <w:szCs w:val="26"/>
        </w:rPr>
        <w:t>3.</w:t>
      </w:r>
      <w:r w:rsidRPr="00822FE1">
        <w:rPr>
          <w:rFonts w:ascii="Times New Roman" w:hAnsi="Times New Roman"/>
          <w:sz w:val="26"/>
          <w:szCs w:val="26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B65CE8" w:rsidRPr="00822FE1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 xml:space="preserve">        Ответ: _________________________________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___________________</w:t>
      </w:r>
      <w:r w:rsidR="00822FE1">
        <w:rPr>
          <w:rFonts w:ascii="Times New Roman" w:hAnsi="Times New Roman"/>
          <w:b/>
          <w:color w:val="000000"/>
          <w:sz w:val="26"/>
          <w:szCs w:val="26"/>
        </w:rPr>
        <w:t>____________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</w:t>
      </w:r>
    </w:p>
    <w:p w:rsidR="009910FD" w:rsidRPr="00822FE1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>4.</w:t>
      </w:r>
      <w:r w:rsidRPr="00822FE1">
        <w:rPr>
          <w:rFonts w:ascii="Times New Roman" w:hAnsi="Times New Roman"/>
          <w:color w:val="000000"/>
          <w:sz w:val="26"/>
          <w:szCs w:val="26"/>
        </w:rPr>
        <w:t xml:space="preserve"> Оцените риски неблагоприятных последствий применения предлагаемого правового регулирования. </w:t>
      </w:r>
      <w:r w:rsidRPr="00822FE1">
        <w:rPr>
          <w:rFonts w:ascii="Times New Roman" w:hAnsi="Times New Roman"/>
          <w:sz w:val="26"/>
          <w:szCs w:val="26"/>
        </w:rPr>
        <w:t>Какими данными можно будет подтвердить проявление таких последствий?</w:t>
      </w:r>
    </w:p>
    <w:p w:rsidR="00B65CE8" w:rsidRPr="00822FE1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 xml:space="preserve">         Ответ: _________________________________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__________________</w:t>
      </w:r>
      <w:r w:rsidR="00822FE1">
        <w:rPr>
          <w:rFonts w:ascii="Times New Roman" w:hAnsi="Times New Roman"/>
          <w:b/>
          <w:color w:val="000000"/>
          <w:sz w:val="26"/>
          <w:szCs w:val="26"/>
        </w:rPr>
        <w:t>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____</w:t>
      </w:r>
    </w:p>
    <w:p w:rsidR="009910FD" w:rsidRPr="00822FE1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FE1">
        <w:rPr>
          <w:rFonts w:ascii="Times New Roman" w:hAnsi="Times New Roman"/>
          <w:b/>
          <w:sz w:val="26"/>
          <w:szCs w:val="26"/>
        </w:rPr>
        <w:lastRenderedPageBreak/>
        <w:t>5.</w:t>
      </w:r>
      <w:r w:rsidRPr="00822FE1">
        <w:rPr>
          <w:rFonts w:ascii="Times New Roman" w:hAnsi="Times New Roman"/>
          <w:sz w:val="26"/>
          <w:szCs w:val="26"/>
        </w:rPr>
        <w:t xml:space="preserve"> Какие полезные эффекты (общества, субъектов предпринимательской деятельности, потребителей и т.п.) повлекло за собой принятие постановления? Какими данными можно будет подтвердить проявление таких полезных эффектов?</w:t>
      </w:r>
    </w:p>
    <w:p w:rsidR="00B65CE8" w:rsidRPr="00822FE1" w:rsidRDefault="00822FE1" w:rsidP="00822FE1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</w:t>
      </w:r>
      <w:r w:rsidR="009910FD" w:rsidRPr="00822FE1">
        <w:rPr>
          <w:rFonts w:ascii="Times New Roman" w:hAnsi="Times New Roman"/>
          <w:b/>
          <w:color w:val="000000"/>
          <w:sz w:val="26"/>
          <w:szCs w:val="26"/>
        </w:rPr>
        <w:t>Ответ:____________________________________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____________________</w:t>
      </w:r>
      <w:r>
        <w:rPr>
          <w:rFonts w:ascii="Times New Roman" w:hAnsi="Times New Roman"/>
          <w:b/>
          <w:color w:val="000000"/>
          <w:sz w:val="26"/>
          <w:szCs w:val="26"/>
        </w:rPr>
        <w:t>________</w:t>
      </w:r>
    </w:p>
    <w:p w:rsidR="009910FD" w:rsidRPr="00822FE1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>6.</w:t>
      </w:r>
      <w:r w:rsidRPr="00822FE1">
        <w:rPr>
          <w:rFonts w:ascii="Times New Roman" w:hAnsi="Times New Roman"/>
          <w:color w:val="000000"/>
          <w:sz w:val="26"/>
          <w:szCs w:val="26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9910FD" w:rsidRPr="00822FE1" w:rsidRDefault="009910FD" w:rsidP="00822FE1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 xml:space="preserve">          Ответ: ________________________________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_____________</w:t>
      </w:r>
      <w:r w:rsidR="00822FE1" w:rsidRPr="00822FE1">
        <w:rPr>
          <w:rFonts w:ascii="Times New Roman" w:hAnsi="Times New Roman"/>
          <w:b/>
          <w:color w:val="000000"/>
          <w:sz w:val="26"/>
          <w:szCs w:val="26"/>
        </w:rPr>
        <w:t>_____________</w:t>
      </w:r>
      <w:r w:rsidR="00822FE1">
        <w:rPr>
          <w:rFonts w:ascii="Times New Roman" w:hAnsi="Times New Roman"/>
          <w:b/>
          <w:color w:val="000000"/>
          <w:sz w:val="26"/>
          <w:szCs w:val="26"/>
        </w:rPr>
        <w:t>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</w:t>
      </w:r>
    </w:p>
    <w:p w:rsidR="009910FD" w:rsidRPr="00822FE1" w:rsidRDefault="009910FD" w:rsidP="009910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FE1">
        <w:rPr>
          <w:rFonts w:ascii="Times New Roman" w:eastAsia="Times New Roman" w:hAnsi="Times New Roman"/>
          <w:b/>
          <w:sz w:val="26"/>
          <w:szCs w:val="26"/>
          <w:lang w:eastAsia="ru-RU"/>
        </w:rPr>
        <w:t>7.</w:t>
      </w:r>
      <w:r w:rsidRPr="00822FE1">
        <w:rPr>
          <w:rFonts w:ascii="Times New Roman" w:eastAsia="Times New Roman" w:hAnsi="Times New Roman"/>
          <w:sz w:val="26"/>
          <w:szCs w:val="26"/>
          <w:lang w:eastAsia="ru-RU"/>
        </w:rPr>
        <w:t xml:space="preserve"> Оцените издержки и выгоды субъектов предпринимательской деятельности, возникающие при введении данного регулирования. </w:t>
      </w:r>
    </w:p>
    <w:p w:rsidR="00B65CE8" w:rsidRPr="00822FE1" w:rsidRDefault="009910FD" w:rsidP="00822FE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>Ответ:_______________________________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________</w:t>
      </w:r>
      <w:r w:rsidR="00822FE1" w:rsidRPr="00822FE1">
        <w:rPr>
          <w:rFonts w:ascii="Times New Roman" w:hAnsi="Times New Roman"/>
          <w:b/>
          <w:color w:val="000000"/>
          <w:sz w:val="26"/>
          <w:szCs w:val="26"/>
        </w:rPr>
        <w:t>_____________</w:t>
      </w:r>
      <w:r w:rsidR="00822FE1">
        <w:rPr>
          <w:rFonts w:ascii="Times New Roman" w:hAnsi="Times New Roman"/>
          <w:b/>
          <w:color w:val="000000"/>
          <w:sz w:val="26"/>
          <w:szCs w:val="26"/>
        </w:rPr>
        <w:t>____________</w:t>
      </w:r>
    </w:p>
    <w:p w:rsidR="009910FD" w:rsidRPr="00822FE1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>8.</w:t>
      </w:r>
      <w:r w:rsidRPr="00822FE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22FE1">
        <w:rPr>
          <w:rFonts w:ascii="Times New Roman" w:hAnsi="Times New Roman"/>
          <w:sz w:val="26"/>
          <w:szCs w:val="26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822FE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E2F46" w:rsidRPr="00822FE1" w:rsidRDefault="00822FE1" w:rsidP="00822FE1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Ответ:</w:t>
      </w:r>
      <w:r w:rsidR="009910FD" w:rsidRPr="00822FE1">
        <w:rPr>
          <w:rFonts w:ascii="Times New Roman" w:hAnsi="Times New Roman"/>
          <w:b/>
          <w:color w:val="000000"/>
          <w:sz w:val="26"/>
          <w:szCs w:val="26"/>
        </w:rPr>
        <w:t>_________________________________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__________________________</w:t>
      </w:r>
      <w:r>
        <w:rPr>
          <w:rFonts w:ascii="Times New Roman" w:hAnsi="Times New Roman"/>
          <w:b/>
          <w:color w:val="000000"/>
          <w:sz w:val="26"/>
          <w:szCs w:val="26"/>
        </w:rPr>
        <w:t>____</w:t>
      </w:r>
    </w:p>
    <w:sectPr w:rsidR="00FE2F46" w:rsidRPr="00822FE1" w:rsidSect="00507E41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713B"/>
    <w:rsid w:val="00040E2A"/>
    <w:rsid w:val="00083A51"/>
    <w:rsid w:val="000D1DA2"/>
    <w:rsid w:val="0012056D"/>
    <w:rsid w:val="00155864"/>
    <w:rsid w:val="00176994"/>
    <w:rsid w:val="00182852"/>
    <w:rsid w:val="00182B4C"/>
    <w:rsid w:val="001A51D8"/>
    <w:rsid w:val="001E7377"/>
    <w:rsid w:val="001F1D50"/>
    <w:rsid w:val="00226BD4"/>
    <w:rsid w:val="002461F0"/>
    <w:rsid w:val="002E51D9"/>
    <w:rsid w:val="002E6E8D"/>
    <w:rsid w:val="004A2EA0"/>
    <w:rsid w:val="004C713B"/>
    <w:rsid w:val="004E15D3"/>
    <w:rsid w:val="00501E9D"/>
    <w:rsid w:val="00507E41"/>
    <w:rsid w:val="0052021B"/>
    <w:rsid w:val="00601E50"/>
    <w:rsid w:val="00603D6A"/>
    <w:rsid w:val="00696195"/>
    <w:rsid w:val="006B0D3D"/>
    <w:rsid w:val="0078120D"/>
    <w:rsid w:val="007B68F1"/>
    <w:rsid w:val="007E042E"/>
    <w:rsid w:val="007E07A2"/>
    <w:rsid w:val="007E4D56"/>
    <w:rsid w:val="00803D0F"/>
    <w:rsid w:val="00811095"/>
    <w:rsid w:val="00822FE1"/>
    <w:rsid w:val="00870124"/>
    <w:rsid w:val="008715B7"/>
    <w:rsid w:val="008E1BE0"/>
    <w:rsid w:val="00900E13"/>
    <w:rsid w:val="00912234"/>
    <w:rsid w:val="009910FD"/>
    <w:rsid w:val="009C71E0"/>
    <w:rsid w:val="00A14520"/>
    <w:rsid w:val="00AE59F2"/>
    <w:rsid w:val="00B65CE8"/>
    <w:rsid w:val="00C13F39"/>
    <w:rsid w:val="00C76032"/>
    <w:rsid w:val="00C81E9C"/>
    <w:rsid w:val="00D24522"/>
    <w:rsid w:val="00DB75FA"/>
    <w:rsid w:val="00DE6E2D"/>
    <w:rsid w:val="00F06EC6"/>
    <w:rsid w:val="00F617F1"/>
    <w:rsid w:val="00F62D3D"/>
    <w:rsid w:val="00F814E4"/>
    <w:rsid w:val="00F91A51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2FE1"/>
    <w:pPr>
      <w:ind w:left="720"/>
      <w:contextualSpacing/>
    </w:pPr>
  </w:style>
  <w:style w:type="character" w:styleId="a6">
    <w:name w:val="Strong"/>
    <w:basedOn w:val="a0"/>
    <w:uiPriority w:val="22"/>
    <w:qFormat/>
    <w:rsid w:val="00507E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o@sergie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2023-05-15T12:17:00Z</dcterms:created>
  <dcterms:modified xsi:type="dcterms:W3CDTF">2023-05-15T12:17:00Z</dcterms:modified>
</cp:coreProperties>
</file>